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EDGARDO RAMON REPISO BARRA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Técnico Universitario en Construcción Civil</w:t>
      </w:r>
    </w:p>
    <w:p w:rsidR="00C9340B" w:rsidRDefault="00F6553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Joaquín Edwards</w:t>
      </w:r>
      <w:r w:rsidR="00C9340B">
        <w:rPr>
          <w:rFonts w:ascii="Tahoma" w:hAnsi="Tahoma" w:cs="Tahoma"/>
          <w:b/>
          <w:bCs/>
          <w:sz w:val="20"/>
          <w:szCs w:val="20"/>
        </w:rPr>
        <w:t xml:space="preserve"> Bello Nº 8545 Villa Los Escritores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 Pedro de la Paz</w:t>
      </w:r>
      <w:r w:rsidR="00896129">
        <w:rPr>
          <w:rFonts w:ascii="Tahoma" w:hAnsi="Tahoma" w:cs="Tahoma"/>
          <w:b/>
          <w:bCs/>
          <w:sz w:val="20"/>
          <w:szCs w:val="20"/>
        </w:rPr>
        <w:t xml:space="preserve"> - Concepción</w:t>
      </w:r>
    </w:p>
    <w:p w:rsidR="009820C7" w:rsidRDefault="00C9340B" w:rsidP="009820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(56 + 041 2796552)</w:t>
      </w:r>
      <w:r w:rsidR="009820C7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4E2681">
        <w:rPr>
          <w:rFonts w:ascii="Tahoma" w:hAnsi="Tahoma" w:cs="Tahoma"/>
          <w:b/>
          <w:bCs/>
          <w:sz w:val="20"/>
          <w:szCs w:val="20"/>
        </w:rPr>
        <w:t xml:space="preserve">( </w:t>
      </w:r>
      <w:proofErr w:type="spellStart"/>
      <w:r w:rsidR="004E2681">
        <w:rPr>
          <w:rFonts w:ascii="Tahoma" w:hAnsi="Tahoma" w:cs="Tahoma"/>
          <w:b/>
          <w:bCs/>
          <w:sz w:val="20"/>
          <w:szCs w:val="20"/>
        </w:rPr>
        <w:t>Cel</w:t>
      </w:r>
      <w:proofErr w:type="spellEnd"/>
      <w:r w:rsidR="004E2681">
        <w:rPr>
          <w:rFonts w:ascii="Tahoma" w:hAnsi="Tahoma" w:cs="Tahoma"/>
          <w:b/>
          <w:bCs/>
          <w:sz w:val="20"/>
          <w:szCs w:val="20"/>
        </w:rPr>
        <w:t xml:space="preserve"> 89346313 )</w:t>
      </w:r>
      <w:r w:rsidR="00C8129E">
        <w:rPr>
          <w:rFonts w:ascii="Tahoma" w:hAnsi="Tahoma" w:cs="Tahoma"/>
          <w:b/>
          <w:bCs/>
          <w:sz w:val="20"/>
          <w:szCs w:val="20"/>
        </w:rPr>
        <w:t xml:space="preserve"> ( 66635814 )</w:t>
      </w:r>
    </w:p>
    <w:p w:rsidR="009820C7" w:rsidRDefault="009820C7" w:rsidP="009820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9820C7">
        <w:rPr>
          <w:rFonts w:ascii="Tahoma" w:hAnsi="Tahoma" w:cs="Tahoma"/>
          <w:color w:val="0000FF"/>
          <w:sz w:val="20"/>
          <w:szCs w:val="20"/>
          <w:u w:val="single"/>
        </w:rPr>
        <w:t xml:space="preserve"> </w:t>
      </w:r>
      <w:r>
        <w:rPr>
          <w:rFonts w:ascii="Tahoma" w:hAnsi="Tahoma" w:cs="Tahoma"/>
          <w:color w:val="0000FF"/>
          <w:sz w:val="20"/>
          <w:szCs w:val="20"/>
          <w:u w:val="single"/>
        </w:rPr>
        <w:t>edgardo.repiso.barra@gmail.com</w:t>
      </w:r>
    </w:p>
    <w:p w:rsidR="00C9340B" w:rsidRDefault="00C9340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C9340B" w:rsidRDefault="00C9340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2DBA" w:rsidRDefault="004E2DB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="00C9340B">
        <w:rPr>
          <w:rFonts w:ascii="Tahoma" w:hAnsi="Tahoma" w:cs="Tahoma"/>
          <w:sz w:val="20"/>
          <w:szCs w:val="20"/>
        </w:rPr>
        <w:t>Profesional con aproximadamente 2</w:t>
      </w:r>
      <w:r>
        <w:rPr>
          <w:rFonts w:ascii="Tahoma" w:hAnsi="Tahoma" w:cs="Tahoma"/>
          <w:sz w:val="20"/>
          <w:szCs w:val="20"/>
        </w:rPr>
        <w:t>5</w:t>
      </w:r>
      <w:r w:rsidR="00C9340B">
        <w:rPr>
          <w:rFonts w:ascii="Tahoma" w:hAnsi="Tahoma" w:cs="Tahoma"/>
          <w:sz w:val="20"/>
          <w:szCs w:val="20"/>
        </w:rPr>
        <w:t xml:space="preserve"> años de experiencia laboral en las áreas </w:t>
      </w:r>
      <w:proofErr w:type="gramStart"/>
      <w:r>
        <w:rPr>
          <w:rFonts w:ascii="Tahoma" w:hAnsi="Tahoma" w:cs="Tahoma"/>
          <w:sz w:val="20"/>
          <w:szCs w:val="20"/>
        </w:rPr>
        <w:t>Civil ,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C9340B">
        <w:rPr>
          <w:rFonts w:ascii="Tahoma" w:hAnsi="Tahoma" w:cs="Tahoma"/>
          <w:sz w:val="20"/>
          <w:szCs w:val="20"/>
        </w:rPr>
        <w:t xml:space="preserve">Estructural </w:t>
      </w:r>
      <w:r>
        <w:rPr>
          <w:rFonts w:ascii="Tahoma" w:hAnsi="Tahoma" w:cs="Tahoma"/>
          <w:sz w:val="20"/>
          <w:szCs w:val="20"/>
        </w:rPr>
        <w:t>y</w:t>
      </w:r>
      <w:r w:rsidR="00C9340B">
        <w:rPr>
          <w:rFonts w:ascii="Tahoma" w:hAnsi="Tahoma" w:cs="Tahoma"/>
          <w:sz w:val="20"/>
          <w:szCs w:val="20"/>
        </w:rPr>
        <w:t xml:space="preserve"> Mecánica </w:t>
      </w:r>
      <w:r>
        <w:rPr>
          <w:rFonts w:ascii="Tahoma" w:hAnsi="Tahoma" w:cs="Tahoma"/>
          <w:sz w:val="20"/>
          <w:szCs w:val="20"/>
        </w:rPr>
        <w:t>,</w:t>
      </w:r>
      <w:r w:rsidR="00C9340B">
        <w:rPr>
          <w:rFonts w:ascii="Tahoma" w:hAnsi="Tahoma" w:cs="Tahoma"/>
          <w:sz w:val="20"/>
          <w:szCs w:val="20"/>
        </w:rPr>
        <w:t xml:space="preserve"> ya sea en la evaluación, dirección</w:t>
      </w:r>
      <w:r w:rsidR="004E2681">
        <w:rPr>
          <w:rFonts w:ascii="Tahoma" w:hAnsi="Tahoma" w:cs="Tahoma"/>
          <w:sz w:val="20"/>
          <w:szCs w:val="20"/>
        </w:rPr>
        <w:t xml:space="preserve"> , </w:t>
      </w:r>
      <w:r w:rsidR="004E2681" w:rsidRPr="00380CC9">
        <w:rPr>
          <w:rFonts w:ascii="Tahoma" w:hAnsi="Tahoma" w:cs="Tahoma"/>
          <w:sz w:val="20"/>
          <w:szCs w:val="20"/>
        </w:rPr>
        <w:t>programación</w:t>
      </w:r>
      <w:r w:rsidR="00ED3B04" w:rsidRPr="00380CC9">
        <w:rPr>
          <w:rFonts w:ascii="Tahoma" w:hAnsi="Tahoma" w:cs="Tahoma"/>
          <w:sz w:val="20"/>
          <w:szCs w:val="20"/>
        </w:rPr>
        <w:t xml:space="preserve"> y control de obras</w:t>
      </w:r>
      <w:r>
        <w:rPr>
          <w:rFonts w:ascii="Tahoma" w:hAnsi="Tahoma" w:cs="Tahoma"/>
          <w:sz w:val="20"/>
          <w:szCs w:val="20"/>
        </w:rPr>
        <w:t xml:space="preserve">. Desarrollando proyectos en el sector </w:t>
      </w:r>
      <w:proofErr w:type="gramStart"/>
      <w:r>
        <w:rPr>
          <w:rFonts w:ascii="Tahoma" w:hAnsi="Tahoma" w:cs="Tahoma"/>
          <w:sz w:val="20"/>
          <w:szCs w:val="20"/>
        </w:rPr>
        <w:t>Minería ,</w:t>
      </w:r>
      <w:proofErr w:type="gramEnd"/>
      <w:r>
        <w:rPr>
          <w:rFonts w:ascii="Tahoma" w:hAnsi="Tahoma" w:cs="Tahoma"/>
          <w:sz w:val="20"/>
          <w:szCs w:val="20"/>
        </w:rPr>
        <w:t xml:space="preserve"> Industrial , Forestal y Pesquero</w:t>
      </w:r>
      <w:r w:rsidR="00C9340B">
        <w:rPr>
          <w:rFonts w:ascii="Tahoma" w:hAnsi="Tahoma" w:cs="Tahoma"/>
          <w:sz w:val="20"/>
          <w:szCs w:val="20"/>
        </w:rPr>
        <w:t>.</w:t>
      </w:r>
    </w:p>
    <w:p w:rsidR="00C9340B" w:rsidRDefault="004E2DB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</w:t>
      </w:r>
      <w:r w:rsidR="00C9340B">
        <w:rPr>
          <w:rFonts w:ascii="Tahoma" w:hAnsi="Tahoma" w:cs="Tahoma"/>
          <w:sz w:val="20"/>
          <w:szCs w:val="20"/>
        </w:rPr>
        <w:t xml:space="preserve"> Posee un  Post Nivel de Costo y </w:t>
      </w:r>
      <w:r w:rsidR="004E2681">
        <w:rPr>
          <w:rFonts w:ascii="Tahoma" w:hAnsi="Tahoma" w:cs="Tahoma"/>
          <w:sz w:val="20"/>
          <w:szCs w:val="20"/>
        </w:rPr>
        <w:t xml:space="preserve">Presupuesto, 2 cursos de Programación Project </w:t>
      </w:r>
      <w:r w:rsidR="00C9340B">
        <w:rPr>
          <w:rFonts w:ascii="Tahoma" w:hAnsi="Tahoma" w:cs="Tahoma"/>
          <w:sz w:val="20"/>
          <w:szCs w:val="20"/>
        </w:rPr>
        <w:t xml:space="preserve">  y un diplomado </w:t>
      </w:r>
      <w:r>
        <w:rPr>
          <w:rFonts w:ascii="Tahoma" w:hAnsi="Tahoma" w:cs="Tahoma"/>
          <w:sz w:val="20"/>
          <w:szCs w:val="20"/>
        </w:rPr>
        <w:t>en</w:t>
      </w:r>
      <w:r w:rsidR="00C9340B">
        <w:rPr>
          <w:rFonts w:ascii="Tahoma" w:hAnsi="Tahoma" w:cs="Tahoma"/>
          <w:sz w:val="20"/>
          <w:szCs w:val="20"/>
        </w:rPr>
        <w:t xml:space="preserve"> Habilidades E</w:t>
      </w:r>
      <w:r>
        <w:rPr>
          <w:rFonts w:ascii="Tahoma" w:hAnsi="Tahoma" w:cs="Tahoma"/>
          <w:sz w:val="20"/>
          <w:szCs w:val="20"/>
        </w:rPr>
        <w:t xml:space="preserve">mpresariales en Gestión de PYME del área </w:t>
      </w:r>
      <w:r w:rsidR="00C24844">
        <w:rPr>
          <w:rFonts w:ascii="Tahoma" w:hAnsi="Tahoma" w:cs="Tahoma"/>
          <w:sz w:val="20"/>
          <w:szCs w:val="20"/>
        </w:rPr>
        <w:t>Mecánica -</w:t>
      </w:r>
      <w:r>
        <w:rPr>
          <w:rFonts w:ascii="Tahoma" w:hAnsi="Tahoma" w:cs="Tahoma"/>
          <w:sz w:val="20"/>
          <w:szCs w:val="20"/>
        </w:rPr>
        <w:t>estructural.</w:t>
      </w:r>
    </w:p>
    <w:p w:rsidR="00587E6E" w:rsidRDefault="00587E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E2DBA" w:rsidRDefault="004E2DBA" w:rsidP="004E2DBA">
      <w:pPr>
        <w:keepNext/>
        <w:widowControl w:val="0"/>
        <w:shd w:val="clear" w:color="auto" w:fill="C0C0C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 RESUMEN LABORAL</w:t>
      </w:r>
    </w:p>
    <w:p w:rsidR="004E2DBA" w:rsidRDefault="004E2DB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8129E" w:rsidRDefault="00C8129E" w:rsidP="00C8129E">
      <w:pPr>
        <w:pStyle w:val="Default"/>
      </w:pPr>
    </w:p>
    <w:p w:rsidR="00C8129E" w:rsidRDefault="00C8129E" w:rsidP="00C8129E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Enero 2014 a la fecha Septiembre 2014 ; Empresa R &amp; Q Ingeniería y Empresa Puma–</w:t>
      </w:r>
      <w:r w:rsidR="006F3124">
        <w:rPr>
          <w:b/>
          <w:bCs/>
          <w:sz w:val="20"/>
          <w:szCs w:val="20"/>
        </w:rPr>
        <w:t xml:space="preserve"> Proyecto Ampliación Capacidad </w:t>
      </w:r>
      <w:proofErr w:type="spellStart"/>
      <w:r w:rsidR="006F3124">
        <w:rPr>
          <w:b/>
          <w:bCs/>
          <w:sz w:val="20"/>
          <w:szCs w:val="20"/>
        </w:rPr>
        <w:t>Espesadores</w:t>
      </w:r>
      <w:proofErr w:type="spellEnd"/>
      <w:r w:rsidR="006F3124">
        <w:rPr>
          <w:b/>
          <w:bCs/>
          <w:sz w:val="20"/>
          <w:szCs w:val="20"/>
        </w:rPr>
        <w:t xml:space="preserve"> de R</w:t>
      </w:r>
      <w:r>
        <w:rPr>
          <w:b/>
          <w:bCs/>
          <w:sz w:val="20"/>
          <w:szCs w:val="20"/>
        </w:rPr>
        <w:t xml:space="preserve">elave </w:t>
      </w:r>
    </w:p>
    <w:p w:rsidR="00C8129E" w:rsidRDefault="00C8129E" w:rsidP="00C8129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Cargo: Supervisor de Construcción </w:t>
      </w:r>
      <w:proofErr w:type="gramStart"/>
      <w:r>
        <w:rPr>
          <w:b/>
          <w:bCs/>
          <w:sz w:val="20"/>
          <w:szCs w:val="20"/>
        </w:rPr>
        <w:t>( ITO</w:t>
      </w:r>
      <w:proofErr w:type="gramEnd"/>
      <w:r>
        <w:rPr>
          <w:b/>
          <w:bCs/>
          <w:sz w:val="20"/>
          <w:szCs w:val="20"/>
        </w:rPr>
        <w:t xml:space="preserve"> ) </w:t>
      </w:r>
    </w:p>
    <w:p w:rsidR="00C8129E" w:rsidRDefault="00C8129E" w:rsidP="00C8129E">
      <w:pPr>
        <w:pStyle w:val="Default"/>
        <w:rPr>
          <w:sz w:val="20"/>
          <w:szCs w:val="20"/>
        </w:rPr>
      </w:pPr>
    </w:p>
    <w:p w:rsidR="00C8129E" w:rsidRDefault="00C8129E" w:rsidP="00C8129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Supervisor de construcción </w:t>
      </w:r>
      <w:proofErr w:type="gramStart"/>
      <w:r>
        <w:rPr>
          <w:sz w:val="20"/>
          <w:szCs w:val="20"/>
        </w:rPr>
        <w:t>CM ,</w:t>
      </w:r>
      <w:proofErr w:type="gramEnd"/>
      <w:r>
        <w:rPr>
          <w:sz w:val="20"/>
          <w:szCs w:val="20"/>
        </w:rPr>
        <w:t xml:space="preserve"> Estructural – Mecánica , Pipping Acero Carbono y HDPE para el contrato ” Ampliación capacidad </w:t>
      </w:r>
      <w:proofErr w:type="spellStart"/>
      <w:r>
        <w:rPr>
          <w:sz w:val="20"/>
          <w:szCs w:val="20"/>
        </w:rPr>
        <w:t>espesadores</w:t>
      </w:r>
      <w:proofErr w:type="spellEnd"/>
      <w:r>
        <w:rPr>
          <w:sz w:val="20"/>
          <w:szCs w:val="20"/>
        </w:rPr>
        <w:t xml:space="preserve"> de relave " para Minera Esperanza Inspección y control de obras en terreno y en Empresa Puma como supervisor puesta en marcha designado por GPO Minera Esperanza , tales como : </w:t>
      </w:r>
    </w:p>
    <w:p w:rsidR="00BB64F9" w:rsidRDefault="00BB64F9" w:rsidP="00BB64F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B64F9" w:rsidRDefault="00BB64F9" w:rsidP="00BB64F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Supervisor </w:t>
      </w:r>
      <w:proofErr w:type="spellStart"/>
      <w:r>
        <w:rPr>
          <w:sz w:val="20"/>
          <w:szCs w:val="20"/>
        </w:rPr>
        <w:t>Precom</w:t>
      </w:r>
      <w:proofErr w:type="spellEnd"/>
      <w:r>
        <w:rPr>
          <w:sz w:val="20"/>
          <w:szCs w:val="20"/>
        </w:rPr>
        <w:t xml:space="preserve"> y puesta en marcha ampliación </w:t>
      </w:r>
      <w:proofErr w:type="spellStart"/>
      <w:proofErr w:type="gramStart"/>
      <w:r>
        <w:rPr>
          <w:sz w:val="20"/>
          <w:szCs w:val="20"/>
        </w:rPr>
        <w:t>espesadores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a cargo de Personal Mecánico Pipping y Estructuras </w:t>
      </w:r>
    </w:p>
    <w:p w:rsidR="00BB64F9" w:rsidRDefault="00BB64F9" w:rsidP="00BB64F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 xml:space="preserve">Montaje mecánico sistema de impulsión de relaves y </w:t>
      </w:r>
      <w:proofErr w:type="gramStart"/>
      <w:r>
        <w:rPr>
          <w:sz w:val="20"/>
          <w:szCs w:val="20"/>
        </w:rPr>
        <w:t>agua ,</w:t>
      </w:r>
      <w:proofErr w:type="gramEnd"/>
      <w:r>
        <w:rPr>
          <w:sz w:val="20"/>
          <w:szCs w:val="20"/>
        </w:rPr>
        <w:t xml:space="preserve"> cajón </w:t>
      </w:r>
      <w:proofErr w:type="spellStart"/>
      <w:r>
        <w:rPr>
          <w:sz w:val="20"/>
          <w:szCs w:val="20"/>
        </w:rPr>
        <w:t>muestreador</w:t>
      </w:r>
      <w:proofErr w:type="spellEnd"/>
      <w:r>
        <w:rPr>
          <w:sz w:val="20"/>
          <w:szCs w:val="20"/>
        </w:rPr>
        <w:t xml:space="preserve"> ,cajón de bombeo , cajón distribuidor y recirculación , planta de floculantes y agua de sello</w:t>
      </w:r>
    </w:p>
    <w:p w:rsidR="00C8129E" w:rsidRPr="00BB64F9" w:rsidRDefault="00C8129E" w:rsidP="00C8129E">
      <w:pPr>
        <w:pStyle w:val="Default"/>
        <w:rPr>
          <w:sz w:val="20"/>
          <w:szCs w:val="20"/>
          <w:lang w:val="es-ES"/>
        </w:rPr>
      </w:pPr>
    </w:p>
    <w:p w:rsidR="00C8129E" w:rsidRDefault="00C8129E" w:rsidP="00C8129E">
      <w:pPr>
        <w:pStyle w:val="Default"/>
        <w:spacing w:after="137"/>
        <w:rPr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• </w:t>
      </w:r>
      <w:r>
        <w:rPr>
          <w:sz w:val="20"/>
          <w:szCs w:val="20"/>
        </w:rPr>
        <w:t xml:space="preserve">Montaje línea de relaves 16 - </w:t>
      </w:r>
      <w:proofErr w:type="gramStart"/>
      <w:r>
        <w:rPr>
          <w:sz w:val="20"/>
          <w:szCs w:val="20"/>
        </w:rPr>
        <w:t>18 ”</w:t>
      </w:r>
      <w:proofErr w:type="gramEnd"/>
      <w:r>
        <w:rPr>
          <w:sz w:val="20"/>
          <w:szCs w:val="20"/>
        </w:rPr>
        <w:t xml:space="preserve"> A.C. con roto moldeado , incluye estructuras soportantes y </w:t>
      </w:r>
      <w:r w:rsidR="006F3124">
        <w:rPr>
          <w:sz w:val="20"/>
          <w:szCs w:val="20"/>
        </w:rPr>
        <w:t>válvulas</w:t>
      </w:r>
      <w:r>
        <w:rPr>
          <w:sz w:val="20"/>
          <w:szCs w:val="20"/>
        </w:rPr>
        <w:t xml:space="preserve">. </w:t>
      </w:r>
    </w:p>
    <w:p w:rsidR="00C8129E" w:rsidRDefault="00C8129E" w:rsidP="00C8129E">
      <w:pPr>
        <w:pStyle w:val="Default"/>
        <w:spacing w:after="137"/>
        <w:rPr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• </w:t>
      </w:r>
      <w:r>
        <w:rPr>
          <w:sz w:val="20"/>
          <w:szCs w:val="20"/>
        </w:rPr>
        <w:t xml:space="preserve">Montaje líneas de conducción de agua , diam 26” – 12” , incluye estructuras soportantes y </w:t>
      </w:r>
      <w:r w:rsidR="006F3124">
        <w:rPr>
          <w:sz w:val="20"/>
          <w:szCs w:val="20"/>
        </w:rPr>
        <w:t>válvulas</w:t>
      </w:r>
      <w:r>
        <w:rPr>
          <w:sz w:val="20"/>
          <w:szCs w:val="20"/>
        </w:rPr>
        <w:t xml:space="preserve">. </w:t>
      </w:r>
    </w:p>
    <w:p w:rsidR="00C8129E" w:rsidRDefault="00C8129E" w:rsidP="00C8129E">
      <w:pPr>
        <w:pStyle w:val="Default"/>
        <w:spacing w:after="137"/>
        <w:rPr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• </w:t>
      </w:r>
      <w:r>
        <w:rPr>
          <w:sz w:val="20"/>
          <w:szCs w:val="20"/>
        </w:rPr>
        <w:t xml:space="preserve">Montaje línea de relave diam 900 a 250 </w:t>
      </w:r>
      <w:proofErr w:type="gramStart"/>
      <w:r>
        <w:rPr>
          <w:sz w:val="20"/>
          <w:szCs w:val="20"/>
        </w:rPr>
        <w:t>mm ,</w:t>
      </w:r>
      <w:proofErr w:type="gramEnd"/>
      <w:r>
        <w:rPr>
          <w:sz w:val="20"/>
          <w:szCs w:val="20"/>
        </w:rPr>
        <w:t xml:space="preserve"> para relaves de descarga </w:t>
      </w:r>
      <w:proofErr w:type="spellStart"/>
      <w:r>
        <w:rPr>
          <w:sz w:val="20"/>
          <w:szCs w:val="20"/>
        </w:rPr>
        <w:t>espesadores</w:t>
      </w:r>
      <w:proofErr w:type="spellEnd"/>
      <w:r>
        <w:rPr>
          <w:sz w:val="20"/>
          <w:szCs w:val="20"/>
        </w:rPr>
        <w:t xml:space="preserve">. </w:t>
      </w:r>
    </w:p>
    <w:p w:rsidR="00C8129E" w:rsidRDefault="00C8129E" w:rsidP="00C8129E">
      <w:pPr>
        <w:pStyle w:val="Default"/>
        <w:spacing w:after="137"/>
        <w:rPr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• </w:t>
      </w:r>
      <w:r>
        <w:rPr>
          <w:sz w:val="20"/>
          <w:szCs w:val="20"/>
        </w:rPr>
        <w:t xml:space="preserve">Revisión y control de avances ponderado. </w:t>
      </w:r>
    </w:p>
    <w:p w:rsidR="00C8129E" w:rsidRDefault="00C8129E" w:rsidP="00C8129E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• </w:t>
      </w:r>
      <w:r>
        <w:rPr>
          <w:sz w:val="20"/>
          <w:szCs w:val="20"/>
        </w:rPr>
        <w:t xml:space="preserve">Revisión y control de programación. </w:t>
      </w:r>
    </w:p>
    <w:p w:rsidR="00C8129E" w:rsidRDefault="00C8129E" w:rsidP="00C8129E">
      <w:pPr>
        <w:pStyle w:val="Default"/>
        <w:rPr>
          <w:sz w:val="20"/>
          <w:szCs w:val="20"/>
        </w:rPr>
      </w:pPr>
    </w:p>
    <w:p w:rsidR="00C8129E" w:rsidRDefault="00C8129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8129E" w:rsidRDefault="00C8129E" w:rsidP="004E2DBA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4E2DBA" w:rsidRDefault="004E2DBA" w:rsidP="004E2DBA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Junio 2012  a  </w:t>
      </w:r>
      <w:r w:rsidR="00D64F52">
        <w:rPr>
          <w:rFonts w:ascii="Tahoma" w:hAnsi="Tahoma" w:cs="Tahoma"/>
          <w:b/>
          <w:bCs/>
          <w:sz w:val="20"/>
          <w:szCs w:val="20"/>
        </w:rPr>
        <w:t>Octubre 2013</w:t>
      </w:r>
      <w:r>
        <w:rPr>
          <w:rFonts w:ascii="Tahoma" w:hAnsi="Tahoma" w:cs="Tahoma"/>
          <w:b/>
          <w:bCs/>
          <w:sz w:val="20"/>
          <w:szCs w:val="20"/>
        </w:rPr>
        <w:t>;  Empresa  Sigma S.A. – Proyecto Minero Ministro Hales - Codelco</w:t>
      </w:r>
    </w:p>
    <w:p w:rsidR="004E2DBA" w:rsidRDefault="004E2DBA" w:rsidP="004E2DBA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Cargo: Supervisor de </w:t>
      </w:r>
      <w:r w:rsidR="001A3BEC">
        <w:rPr>
          <w:rFonts w:ascii="Tahoma" w:hAnsi="Tahoma" w:cs="Tahoma"/>
          <w:b/>
          <w:bCs/>
          <w:sz w:val="20"/>
          <w:szCs w:val="20"/>
        </w:rPr>
        <w:t>Construcción</w:t>
      </w:r>
      <w:r w:rsidR="00EA483E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EA483E">
        <w:rPr>
          <w:rFonts w:ascii="Tahoma" w:hAnsi="Tahoma" w:cs="Tahoma"/>
          <w:b/>
          <w:bCs/>
          <w:sz w:val="20"/>
          <w:szCs w:val="20"/>
        </w:rPr>
        <w:t>( ITO</w:t>
      </w:r>
      <w:proofErr w:type="gramEnd"/>
      <w:r w:rsidR="00EA483E">
        <w:rPr>
          <w:rFonts w:ascii="Tahoma" w:hAnsi="Tahoma" w:cs="Tahoma"/>
          <w:b/>
          <w:bCs/>
          <w:sz w:val="20"/>
          <w:szCs w:val="20"/>
        </w:rPr>
        <w:t xml:space="preserve"> )</w:t>
      </w:r>
    </w:p>
    <w:p w:rsidR="004E2DBA" w:rsidRDefault="004E2DB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E2DBA" w:rsidRDefault="004E2DB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Supervisor de construcción </w:t>
      </w:r>
      <w:r w:rsidR="00EA483E">
        <w:rPr>
          <w:rFonts w:ascii="Tahoma" w:hAnsi="Tahoma" w:cs="Tahoma"/>
          <w:sz w:val="20"/>
          <w:szCs w:val="20"/>
        </w:rPr>
        <w:t xml:space="preserve">en  </w:t>
      </w:r>
      <w:proofErr w:type="gramStart"/>
      <w:r w:rsidR="00EA483E">
        <w:rPr>
          <w:rFonts w:ascii="Tahoma" w:hAnsi="Tahoma" w:cs="Tahoma"/>
          <w:sz w:val="20"/>
          <w:szCs w:val="20"/>
        </w:rPr>
        <w:t>OOCC ,</w:t>
      </w:r>
      <w:proofErr w:type="gramEnd"/>
      <w:r w:rsidR="00C24844">
        <w:rPr>
          <w:rFonts w:ascii="Tahoma" w:hAnsi="Tahoma" w:cs="Tahoma"/>
          <w:sz w:val="20"/>
          <w:szCs w:val="20"/>
        </w:rPr>
        <w:t xml:space="preserve"> Estructural – </w:t>
      </w:r>
      <w:r w:rsidR="006F3124">
        <w:rPr>
          <w:rFonts w:ascii="Tahoma" w:hAnsi="Tahoma" w:cs="Tahoma"/>
          <w:sz w:val="20"/>
          <w:szCs w:val="20"/>
        </w:rPr>
        <w:t>Mecánica</w:t>
      </w:r>
      <w:r w:rsidR="00C24844">
        <w:rPr>
          <w:rFonts w:ascii="Tahoma" w:hAnsi="Tahoma" w:cs="Tahoma"/>
          <w:sz w:val="20"/>
          <w:szCs w:val="20"/>
        </w:rPr>
        <w:t xml:space="preserve"> , </w:t>
      </w:r>
      <w:r w:rsidR="00EA483E">
        <w:rPr>
          <w:rFonts w:ascii="Tahoma" w:hAnsi="Tahoma" w:cs="Tahoma"/>
          <w:sz w:val="20"/>
          <w:szCs w:val="20"/>
        </w:rPr>
        <w:t xml:space="preserve"> Pipping Acero Carbono y HDPE , y </w:t>
      </w:r>
      <w:r w:rsidR="006F3124">
        <w:rPr>
          <w:rFonts w:ascii="Tahoma" w:hAnsi="Tahoma" w:cs="Tahoma"/>
          <w:sz w:val="20"/>
          <w:szCs w:val="20"/>
        </w:rPr>
        <w:t>Calderería</w:t>
      </w:r>
      <w:r w:rsidR="00EA483E">
        <w:rPr>
          <w:rFonts w:ascii="Tahoma" w:hAnsi="Tahoma" w:cs="Tahoma"/>
          <w:sz w:val="20"/>
          <w:szCs w:val="20"/>
        </w:rPr>
        <w:t xml:space="preserve"> , </w:t>
      </w:r>
      <w:r>
        <w:rPr>
          <w:rFonts w:ascii="Tahoma" w:hAnsi="Tahoma" w:cs="Tahoma"/>
          <w:sz w:val="20"/>
          <w:szCs w:val="20"/>
        </w:rPr>
        <w:t>por Codelco VP para el contrato “ Obras Civiles y</w:t>
      </w:r>
      <w:r w:rsidR="00B87494">
        <w:rPr>
          <w:rFonts w:ascii="Tahoma" w:hAnsi="Tahoma" w:cs="Tahoma"/>
          <w:sz w:val="20"/>
          <w:szCs w:val="20"/>
        </w:rPr>
        <w:t xml:space="preserve"> montaje electromecánico espesamiento de Relaves”  </w:t>
      </w:r>
    </w:p>
    <w:p w:rsidR="00B87494" w:rsidRDefault="00B874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Inspección y control de obras en </w:t>
      </w:r>
      <w:r w:rsidR="006D3DE0">
        <w:rPr>
          <w:rFonts w:ascii="Tahoma" w:hAnsi="Tahoma" w:cs="Tahoma"/>
          <w:sz w:val="20"/>
          <w:szCs w:val="20"/>
        </w:rPr>
        <w:t>terreno,</w:t>
      </w:r>
      <w:r>
        <w:rPr>
          <w:rFonts w:ascii="Tahoma" w:hAnsi="Tahoma" w:cs="Tahoma"/>
          <w:sz w:val="20"/>
          <w:szCs w:val="20"/>
        </w:rPr>
        <w:t xml:space="preserve"> tales </w:t>
      </w:r>
      <w:proofErr w:type="gramStart"/>
      <w:r>
        <w:rPr>
          <w:rFonts w:ascii="Tahoma" w:hAnsi="Tahoma" w:cs="Tahoma"/>
          <w:sz w:val="20"/>
          <w:szCs w:val="20"/>
        </w:rPr>
        <w:t>como :</w:t>
      </w:r>
      <w:proofErr w:type="gramEnd"/>
    </w:p>
    <w:p w:rsidR="00B87494" w:rsidRDefault="00B87494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Piscinas de almacenamiento agua</w:t>
      </w:r>
    </w:p>
    <w:p w:rsidR="00B87494" w:rsidRDefault="00B87494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Planta tratamiento aguas </w:t>
      </w:r>
      <w:r w:rsidR="006D3DE0">
        <w:rPr>
          <w:rFonts w:ascii="Tahoma" w:hAnsi="Tahoma" w:cs="Tahoma"/>
          <w:sz w:val="20"/>
          <w:szCs w:val="20"/>
        </w:rPr>
        <w:t>servidas,</w:t>
      </w:r>
      <w:r>
        <w:rPr>
          <w:rFonts w:ascii="Tahoma" w:hAnsi="Tahoma" w:cs="Tahoma"/>
          <w:sz w:val="20"/>
          <w:szCs w:val="20"/>
        </w:rPr>
        <w:t xml:space="preserve"> incluye red de alcantarillado y cámaras.</w:t>
      </w:r>
    </w:p>
    <w:p w:rsidR="00B87494" w:rsidRDefault="00B87494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Instalación de red </w:t>
      </w:r>
      <w:proofErr w:type="spellStart"/>
      <w:r>
        <w:rPr>
          <w:rFonts w:ascii="Tahoma" w:hAnsi="Tahoma" w:cs="Tahoma"/>
          <w:sz w:val="20"/>
          <w:szCs w:val="20"/>
        </w:rPr>
        <w:t>underground</w:t>
      </w:r>
      <w:proofErr w:type="spellEnd"/>
      <w:r>
        <w:rPr>
          <w:rFonts w:ascii="Tahoma" w:hAnsi="Tahoma" w:cs="Tahoma"/>
          <w:sz w:val="20"/>
          <w:szCs w:val="20"/>
        </w:rPr>
        <w:t xml:space="preserve"> en HDPE – Red de Incendio completa</w:t>
      </w:r>
    </w:p>
    <w:p w:rsidR="00B87494" w:rsidRDefault="00B87494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Fabricación y montaje estanque acero carbono</w:t>
      </w:r>
    </w:p>
    <w:p w:rsidR="00B87494" w:rsidRDefault="00B87494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Fabricación y montaje línea de relaves 24” A.C., incluye  </w:t>
      </w:r>
      <w:proofErr w:type="gramStart"/>
      <w:r>
        <w:rPr>
          <w:rFonts w:ascii="Tahoma" w:hAnsi="Tahoma" w:cs="Tahoma"/>
          <w:sz w:val="20"/>
          <w:szCs w:val="20"/>
        </w:rPr>
        <w:t>OOCC ,</w:t>
      </w:r>
      <w:proofErr w:type="gramEnd"/>
      <w:r>
        <w:rPr>
          <w:rFonts w:ascii="Tahoma" w:hAnsi="Tahoma" w:cs="Tahoma"/>
          <w:sz w:val="20"/>
          <w:szCs w:val="20"/>
        </w:rPr>
        <w:t xml:space="preserve"> atraviesos , obras de arte , inserción de tubo </w:t>
      </w:r>
      <w:proofErr w:type="spellStart"/>
      <w:r>
        <w:rPr>
          <w:rFonts w:ascii="Tahoma" w:hAnsi="Tahoma" w:cs="Tahoma"/>
          <w:sz w:val="20"/>
          <w:szCs w:val="20"/>
        </w:rPr>
        <w:t>lyner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4E2DBA" w:rsidRDefault="001A3BEC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87494">
        <w:rPr>
          <w:rFonts w:ascii="Tahoma" w:hAnsi="Tahoma" w:cs="Tahoma"/>
          <w:sz w:val="20"/>
          <w:szCs w:val="20"/>
        </w:rPr>
        <w:t>Fabricación</w:t>
      </w:r>
      <w:r w:rsidR="00B87494" w:rsidRPr="00B87494">
        <w:rPr>
          <w:rFonts w:ascii="Tahoma" w:hAnsi="Tahoma" w:cs="Tahoma"/>
          <w:sz w:val="20"/>
          <w:szCs w:val="20"/>
        </w:rPr>
        <w:t xml:space="preserve"> y montaje líneas de conducción de </w:t>
      </w:r>
      <w:proofErr w:type="gramStart"/>
      <w:r w:rsidR="00B87494" w:rsidRPr="00B87494">
        <w:rPr>
          <w:rFonts w:ascii="Tahoma" w:hAnsi="Tahoma" w:cs="Tahoma"/>
          <w:sz w:val="20"/>
          <w:szCs w:val="20"/>
        </w:rPr>
        <w:t>agua ,</w:t>
      </w:r>
      <w:proofErr w:type="gramEnd"/>
      <w:r w:rsidR="00B87494" w:rsidRPr="00B87494">
        <w:rPr>
          <w:rFonts w:ascii="Tahoma" w:hAnsi="Tahoma" w:cs="Tahoma"/>
          <w:sz w:val="20"/>
          <w:szCs w:val="20"/>
        </w:rPr>
        <w:t xml:space="preserve"> diam 18” – 10” desde reservorios Chuquicamata hasta planta MMH.</w:t>
      </w:r>
    </w:p>
    <w:p w:rsidR="006D3DE0" w:rsidRDefault="006D3DE0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Caminatas de calidad</w:t>
      </w:r>
    </w:p>
    <w:p w:rsidR="006D3DE0" w:rsidRDefault="006D3DE0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Pruebas de servicio</w:t>
      </w:r>
    </w:p>
    <w:p w:rsidR="00B87494" w:rsidRPr="00C8129E" w:rsidRDefault="00996F13" w:rsidP="00B87494">
      <w:pPr>
        <w:pStyle w:val="Prrafodelist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8129E">
        <w:rPr>
          <w:rFonts w:ascii="Tahoma" w:hAnsi="Tahoma" w:cs="Tahoma"/>
          <w:sz w:val="20"/>
          <w:szCs w:val="20"/>
        </w:rPr>
        <w:t>Revisión y control de la programación</w:t>
      </w:r>
    </w:p>
    <w:p w:rsidR="004E2DBA" w:rsidRDefault="004E2DB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87E6E" w:rsidRDefault="00587E6E" w:rsidP="00587E6E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Septiembre 2011 a</w:t>
      </w:r>
      <w:r w:rsidR="00380CC9">
        <w:rPr>
          <w:rFonts w:ascii="Tahoma" w:hAnsi="Tahoma" w:cs="Tahoma"/>
          <w:b/>
          <w:bCs/>
          <w:sz w:val="20"/>
          <w:szCs w:val="20"/>
        </w:rPr>
        <w:t xml:space="preserve"> Junio 2012</w:t>
      </w:r>
      <w:r>
        <w:rPr>
          <w:rFonts w:ascii="Tahoma" w:hAnsi="Tahoma" w:cs="Tahoma"/>
          <w:b/>
          <w:bCs/>
          <w:sz w:val="20"/>
          <w:szCs w:val="20"/>
        </w:rPr>
        <w:t>;  Construcción y Montajes S.A. COMSA – CMPC Laja</w:t>
      </w:r>
    </w:p>
    <w:p w:rsidR="00587E6E" w:rsidRDefault="00587E6E" w:rsidP="00587E6E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Cargo: Programación y Control de Obras.</w:t>
      </w:r>
    </w:p>
    <w:p w:rsidR="00587E6E" w:rsidRDefault="00587E6E" w:rsidP="00587E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587E6E" w:rsidRDefault="00587E6E" w:rsidP="00587E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Generación del programa de obras, cuadros de control de avance de las distintas especialidades </w:t>
      </w:r>
      <w:proofErr w:type="gramStart"/>
      <w:r>
        <w:rPr>
          <w:rFonts w:ascii="Tahoma" w:hAnsi="Tahoma" w:cs="Tahoma"/>
          <w:sz w:val="20"/>
          <w:szCs w:val="20"/>
        </w:rPr>
        <w:t>( Civil</w:t>
      </w:r>
      <w:proofErr w:type="gramEnd"/>
      <w:r>
        <w:rPr>
          <w:rFonts w:ascii="Tahoma" w:hAnsi="Tahoma" w:cs="Tahoma"/>
          <w:sz w:val="20"/>
          <w:szCs w:val="20"/>
        </w:rPr>
        <w:t xml:space="preserve"> , Arquitectura , Estructuras , Piping , Mecánica y Eléctrico instrumental</w:t>
      </w:r>
      <w:r w:rsidR="00B87494">
        <w:rPr>
          <w:rFonts w:ascii="Tahoma" w:hAnsi="Tahoma" w:cs="Tahoma"/>
          <w:sz w:val="20"/>
          <w:szCs w:val="20"/>
        </w:rPr>
        <w:t xml:space="preserve"> )</w:t>
      </w:r>
      <w:r>
        <w:rPr>
          <w:rFonts w:ascii="Tahoma" w:hAnsi="Tahoma" w:cs="Tahoma"/>
          <w:sz w:val="20"/>
          <w:szCs w:val="20"/>
        </w:rPr>
        <w:t xml:space="preserve"> preparación de informes semanales, preparación control de Punch </w:t>
      </w:r>
      <w:proofErr w:type="spellStart"/>
      <w:r>
        <w:rPr>
          <w:rFonts w:ascii="Tahoma" w:hAnsi="Tahoma" w:cs="Tahoma"/>
          <w:sz w:val="20"/>
          <w:szCs w:val="20"/>
        </w:rPr>
        <w:t>List</w:t>
      </w:r>
      <w:proofErr w:type="spellEnd"/>
      <w:r>
        <w:rPr>
          <w:rFonts w:ascii="Tahoma" w:hAnsi="Tahoma" w:cs="Tahoma"/>
          <w:sz w:val="20"/>
          <w:szCs w:val="20"/>
        </w:rPr>
        <w:t>, análisis de precio unitarios y aumentos de obra.</w:t>
      </w:r>
    </w:p>
    <w:p w:rsidR="00587E6E" w:rsidRDefault="00587E6E" w:rsidP="00C812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Proyecto Recepción y Manejo de Biomasa, Planta CMPC Laja.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F970E1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Enero 2004 al 2010</w:t>
      </w:r>
      <w:proofErr w:type="gramStart"/>
      <w:r w:rsidR="00C9340B">
        <w:rPr>
          <w:rFonts w:ascii="Tahoma" w:hAnsi="Tahoma" w:cs="Tahoma"/>
          <w:b/>
          <w:bCs/>
          <w:sz w:val="20"/>
          <w:szCs w:val="20"/>
        </w:rPr>
        <w:t>:;</w:t>
      </w:r>
      <w:proofErr w:type="gramEnd"/>
      <w:r w:rsidR="00C9340B">
        <w:rPr>
          <w:rFonts w:ascii="Tahoma" w:hAnsi="Tahoma" w:cs="Tahoma"/>
          <w:b/>
          <w:bCs/>
          <w:sz w:val="20"/>
          <w:szCs w:val="20"/>
        </w:rPr>
        <w:t xml:space="preserve">  Maestranza AMSU LTDA. – Coronel</w:t>
      </w:r>
    </w:p>
    <w:p w:rsidR="00C9340B" w:rsidRDefault="00F970E1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Cargo: Jefe de Estudio Proyectos </w:t>
      </w:r>
      <w:r w:rsidR="00C9340B">
        <w:rPr>
          <w:rFonts w:ascii="Tahoma" w:hAnsi="Tahoma" w:cs="Tahoma"/>
          <w:b/>
          <w:bCs/>
          <w:sz w:val="20"/>
          <w:szCs w:val="20"/>
        </w:rPr>
        <w:t xml:space="preserve"> y </w:t>
      </w:r>
      <w:r>
        <w:rPr>
          <w:rFonts w:ascii="Tahoma" w:hAnsi="Tahoma" w:cs="Tahoma"/>
          <w:b/>
          <w:bCs/>
          <w:sz w:val="20"/>
          <w:szCs w:val="20"/>
        </w:rPr>
        <w:t xml:space="preserve">desarrollo de </w:t>
      </w:r>
      <w:r w:rsidR="00C9340B">
        <w:rPr>
          <w:rFonts w:ascii="Tahoma" w:hAnsi="Tahoma" w:cs="Tahoma"/>
          <w:b/>
          <w:bCs/>
          <w:sz w:val="20"/>
          <w:szCs w:val="20"/>
        </w:rPr>
        <w:t>Propuestas.</w:t>
      </w:r>
    </w:p>
    <w:p w:rsidR="00F970E1" w:rsidRDefault="00F970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970E1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Análisis y desarrollo de diversos proyectos en las áreas </w:t>
      </w:r>
      <w:r w:rsidR="00F970E1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ndustrial, </w:t>
      </w:r>
      <w:r w:rsidR="00F970E1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aval y</w:t>
      </w:r>
      <w:r w:rsidR="00F970E1">
        <w:rPr>
          <w:rFonts w:ascii="Tahoma" w:hAnsi="Tahoma" w:cs="Tahoma"/>
          <w:sz w:val="20"/>
          <w:szCs w:val="20"/>
        </w:rPr>
        <w:t xml:space="preserve"> Forestal, realizando</w:t>
      </w:r>
      <w:r>
        <w:rPr>
          <w:rFonts w:ascii="Tahoma" w:hAnsi="Tahoma" w:cs="Tahoma"/>
          <w:sz w:val="20"/>
          <w:szCs w:val="20"/>
        </w:rPr>
        <w:t xml:space="preserve"> las siguientes actividades: cubicaciones, cotizaciones, elaboración de presupuestos,</w:t>
      </w:r>
      <w:r w:rsidRPr="004E2681">
        <w:rPr>
          <w:rFonts w:ascii="Tahoma" w:hAnsi="Tahoma" w:cs="Tahoma"/>
          <w:b/>
          <w:sz w:val="20"/>
          <w:szCs w:val="20"/>
        </w:rPr>
        <w:t xml:space="preserve"> </w:t>
      </w:r>
      <w:r w:rsidRPr="00380CC9">
        <w:rPr>
          <w:rFonts w:ascii="Tahoma" w:hAnsi="Tahoma" w:cs="Tahoma"/>
          <w:sz w:val="20"/>
          <w:szCs w:val="20"/>
        </w:rPr>
        <w:t>programación de obras,</w:t>
      </w:r>
      <w:r w:rsidRPr="004E268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control de costo, administración de contrato</w:t>
      </w:r>
      <w:r w:rsidR="00F970E1">
        <w:rPr>
          <w:rFonts w:ascii="Tahoma" w:hAnsi="Tahoma" w:cs="Tahoma"/>
          <w:sz w:val="20"/>
          <w:szCs w:val="20"/>
        </w:rPr>
        <w:t>.</w:t>
      </w:r>
    </w:p>
    <w:p w:rsidR="00C9340B" w:rsidRDefault="00F970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Área Industrial y Minería</w:t>
      </w:r>
    </w:p>
    <w:p w:rsidR="00C9340B" w:rsidRDefault="00C9340B" w:rsidP="00C9340B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Fabricación </w:t>
      </w:r>
      <w:r w:rsidR="00F970E1">
        <w:rPr>
          <w:rFonts w:ascii="Tahoma" w:hAnsi="Tahoma" w:cs="Tahoma"/>
          <w:sz w:val="20"/>
          <w:szCs w:val="20"/>
        </w:rPr>
        <w:t xml:space="preserve">y Montaje </w:t>
      </w:r>
      <w:r>
        <w:rPr>
          <w:rFonts w:ascii="Tahoma" w:hAnsi="Tahoma" w:cs="Tahoma"/>
          <w:sz w:val="20"/>
          <w:szCs w:val="20"/>
        </w:rPr>
        <w:t>de estructuras Caldera de Poder Nº 4, Celulosa Arauco.</w:t>
      </w:r>
    </w:p>
    <w:p w:rsidR="00C9340B" w:rsidRDefault="00C9340B" w:rsidP="00C9340B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Fabricación estructuras y estanques de almacenamiento </w:t>
      </w:r>
      <w:r w:rsidR="004E2681">
        <w:rPr>
          <w:rFonts w:ascii="Tahoma" w:hAnsi="Tahoma" w:cs="Tahoma"/>
          <w:sz w:val="20"/>
          <w:szCs w:val="20"/>
        </w:rPr>
        <w:t xml:space="preserve">La Escondida para </w:t>
      </w:r>
      <w:proofErr w:type="spellStart"/>
      <w:r w:rsidR="004E2681">
        <w:rPr>
          <w:rFonts w:ascii="Tahoma" w:hAnsi="Tahoma" w:cs="Tahoma"/>
          <w:sz w:val="20"/>
          <w:szCs w:val="20"/>
        </w:rPr>
        <w:t>Edyce</w:t>
      </w:r>
      <w:proofErr w:type="spellEnd"/>
      <w:r w:rsidR="00ED3B04">
        <w:rPr>
          <w:rFonts w:ascii="Tahoma" w:hAnsi="Tahoma" w:cs="Tahoma"/>
          <w:sz w:val="20"/>
          <w:szCs w:val="20"/>
        </w:rPr>
        <w:t>.</w:t>
      </w:r>
    </w:p>
    <w:p w:rsidR="00F548B2" w:rsidRDefault="00C9340B" w:rsidP="004E2681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F970E1">
        <w:rPr>
          <w:rFonts w:ascii="Tahoma" w:hAnsi="Tahoma" w:cs="Tahoma"/>
          <w:sz w:val="20"/>
          <w:szCs w:val="20"/>
        </w:rPr>
        <w:t xml:space="preserve">Fabricación </w:t>
      </w:r>
      <w:r w:rsidR="00F970E1" w:rsidRPr="00F970E1">
        <w:rPr>
          <w:rFonts w:ascii="Tahoma" w:hAnsi="Tahoma" w:cs="Tahoma"/>
          <w:sz w:val="20"/>
          <w:szCs w:val="20"/>
        </w:rPr>
        <w:t xml:space="preserve">y montaje cintas transportadoras , para  Hidroeléctrica Santa </w:t>
      </w:r>
      <w:r w:rsidR="006F3124" w:rsidRPr="00F970E1">
        <w:rPr>
          <w:rFonts w:ascii="Tahoma" w:hAnsi="Tahoma" w:cs="Tahoma"/>
          <w:sz w:val="20"/>
          <w:szCs w:val="20"/>
        </w:rPr>
        <w:t>María</w:t>
      </w:r>
      <w:r w:rsidR="00F970E1" w:rsidRPr="00F970E1">
        <w:rPr>
          <w:rFonts w:ascii="Tahoma" w:hAnsi="Tahoma" w:cs="Tahoma"/>
          <w:sz w:val="20"/>
          <w:szCs w:val="20"/>
        </w:rPr>
        <w:t xml:space="preserve"> </w:t>
      </w:r>
      <w:r w:rsidR="00F970E1">
        <w:rPr>
          <w:rFonts w:ascii="Tahoma" w:hAnsi="Tahoma" w:cs="Tahoma"/>
          <w:sz w:val="20"/>
          <w:szCs w:val="20"/>
        </w:rPr>
        <w:t>–</w:t>
      </w:r>
      <w:r w:rsidR="00F970E1" w:rsidRPr="00F970E1">
        <w:rPr>
          <w:rFonts w:ascii="Tahoma" w:hAnsi="Tahoma" w:cs="Tahoma"/>
          <w:sz w:val="20"/>
          <w:szCs w:val="20"/>
        </w:rPr>
        <w:t xml:space="preserve"> Coronel</w:t>
      </w:r>
    </w:p>
    <w:p w:rsidR="00F970E1" w:rsidRDefault="00F970E1" w:rsidP="004E2681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Fabricación y montaje chutes Stock Pile , </w:t>
      </w:r>
      <w:proofErr w:type="spellStart"/>
      <w:r>
        <w:rPr>
          <w:rFonts w:ascii="Tahoma" w:hAnsi="Tahoma" w:cs="Tahoma"/>
          <w:sz w:val="20"/>
          <w:szCs w:val="20"/>
        </w:rPr>
        <w:t>Collahuas</w:t>
      </w:r>
      <w:r w:rsidR="009820C7">
        <w:rPr>
          <w:rFonts w:ascii="Tahoma" w:hAnsi="Tahoma" w:cs="Tahoma"/>
          <w:sz w:val="20"/>
          <w:szCs w:val="20"/>
        </w:rPr>
        <w:t>i</w:t>
      </w:r>
      <w:proofErr w:type="spellEnd"/>
    </w:p>
    <w:p w:rsidR="00F970E1" w:rsidRPr="00F970E1" w:rsidRDefault="00F970E1" w:rsidP="004E2681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Fabricación y montaje galpón camiones </w:t>
      </w:r>
      <w:proofErr w:type="spellStart"/>
      <w:r>
        <w:rPr>
          <w:rFonts w:ascii="Tahoma" w:hAnsi="Tahoma" w:cs="Tahoma"/>
          <w:sz w:val="20"/>
          <w:szCs w:val="20"/>
        </w:rPr>
        <w:t>Collahuasi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Área Naval:</w:t>
      </w:r>
    </w:p>
    <w:p w:rsidR="00C9340B" w:rsidRDefault="00C9340B" w:rsidP="00C9340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Fabricación y Montaje Dique Almirante Young, Asmar.</w:t>
      </w:r>
    </w:p>
    <w:p w:rsidR="00C9340B" w:rsidRDefault="00C9340B" w:rsidP="00C9340B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Cambio doble fondo Atunero </w:t>
      </w:r>
      <w:smartTag w:uri="urn:schemas-microsoft-com:office:smarttags" w:element="PersonName">
        <w:smartTagPr>
          <w:attr w:name="ProductID" w:val="La Conquista"/>
        </w:smartTagPr>
        <w:r>
          <w:rPr>
            <w:rFonts w:ascii="Tahoma" w:hAnsi="Tahoma" w:cs="Tahoma"/>
            <w:sz w:val="20"/>
            <w:szCs w:val="20"/>
          </w:rPr>
          <w:t>La Conquista</w:t>
        </w:r>
      </w:smartTag>
      <w:r>
        <w:rPr>
          <w:rFonts w:ascii="Tahoma" w:hAnsi="Tahoma" w:cs="Tahoma"/>
          <w:sz w:val="20"/>
          <w:szCs w:val="20"/>
        </w:rPr>
        <w:t>, Asmar.</w:t>
      </w:r>
    </w:p>
    <w:p w:rsidR="00C9340B" w:rsidRPr="00F970E1" w:rsidRDefault="00C9340B" w:rsidP="00F970E1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F970E1">
        <w:rPr>
          <w:rFonts w:ascii="Tahoma" w:hAnsi="Tahoma" w:cs="Tahoma"/>
          <w:sz w:val="20"/>
          <w:szCs w:val="20"/>
        </w:rPr>
        <w:t xml:space="preserve">Fabricación </w:t>
      </w:r>
      <w:r w:rsidR="00F970E1" w:rsidRPr="00F970E1">
        <w:rPr>
          <w:rFonts w:ascii="Tahoma" w:hAnsi="Tahoma" w:cs="Tahoma"/>
          <w:sz w:val="20"/>
          <w:szCs w:val="20"/>
        </w:rPr>
        <w:t xml:space="preserve">y armado </w:t>
      </w:r>
      <w:r w:rsidRPr="00F970E1">
        <w:rPr>
          <w:rFonts w:ascii="Tahoma" w:hAnsi="Tahoma" w:cs="Tahoma"/>
          <w:sz w:val="20"/>
          <w:szCs w:val="20"/>
        </w:rPr>
        <w:t>de 09 pesqueros artesanales de 50 TRG.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Área </w:t>
      </w:r>
      <w:r w:rsidR="00F970E1">
        <w:rPr>
          <w:rFonts w:ascii="Tahoma" w:hAnsi="Tahoma" w:cs="Tahoma"/>
          <w:b/>
          <w:bCs/>
          <w:sz w:val="20"/>
          <w:szCs w:val="20"/>
        </w:rPr>
        <w:t>Forestal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:rsidR="00C9340B" w:rsidRDefault="00F970E1" w:rsidP="00C9340B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Fabricación y montaje galpones almacenamiento , Celulosa Arauco</w:t>
      </w:r>
    </w:p>
    <w:p w:rsidR="00C9340B" w:rsidRDefault="00F970E1" w:rsidP="00F970E1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F970E1">
        <w:rPr>
          <w:rFonts w:ascii="Tahoma" w:hAnsi="Tahoma" w:cs="Tahoma"/>
          <w:sz w:val="20"/>
          <w:szCs w:val="20"/>
        </w:rPr>
        <w:t>Fabricación</w:t>
      </w:r>
      <w:r w:rsidR="009820C7">
        <w:rPr>
          <w:rFonts w:ascii="Tahoma" w:hAnsi="Tahoma" w:cs="Tahoma"/>
          <w:sz w:val="20"/>
          <w:szCs w:val="20"/>
        </w:rPr>
        <w:t xml:space="preserve"> </w:t>
      </w:r>
      <w:r w:rsidRPr="00F970E1">
        <w:rPr>
          <w:rFonts w:ascii="Tahoma" w:hAnsi="Tahoma" w:cs="Tahoma"/>
          <w:sz w:val="20"/>
          <w:szCs w:val="20"/>
        </w:rPr>
        <w:t>y montaje de Naves almacenamient</w:t>
      </w:r>
      <w:r w:rsidR="009820C7">
        <w:rPr>
          <w:rFonts w:ascii="Tahoma" w:hAnsi="Tahoma" w:cs="Tahoma"/>
          <w:sz w:val="20"/>
          <w:szCs w:val="20"/>
        </w:rPr>
        <w:t>o</w:t>
      </w:r>
      <w:r w:rsidRPr="00F970E1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970E1">
        <w:rPr>
          <w:rFonts w:ascii="Tahoma" w:hAnsi="Tahoma" w:cs="Tahoma"/>
          <w:sz w:val="20"/>
          <w:szCs w:val="20"/>
        </w:rPr>
        <w:t>Celulosa ,</w:t>
      </w:r>
      <w:proofErr w:type="gramEnd"/>
      <w:r w:rsidRPr="00F970E1">
        <w:rPr>
          <w:rFonts w:ascii="Tahoma" w:hAnsi="Tahoma" w:cs="Tahoma"/>
          <w:sz w:val="20"/>
          <w:szCs w:val="20"/>
        </w:rPr>
        <w:t xml:space="preserve"> Puerto Coronel</w:t>
      </w:r>
      <w:r>
        <w:rPr>
          <w:rFonts w:ascii="Tahoma" w:hAnsi="Tahoma" w:cs="Tahoma"/>
          <w:sz w:val="20"/>
          <w:szCs w:val="20"/>
        </w:rPr>
        <w:t>.</w:t>
      </w:r>
      <w:r w:rsidR="00C9340B" w:rsidRPr="00F970E1">
        <w:rPr>
          <w:rFonts w:ascii="Tahoma" w:hAnsi="Tahoma" w:cs="Tahoma"/>
          <w:sz w:val="20"/>
          <w:szCs w:val="20"/>
        </w:rPr>
        <w:t xml:space="preserve"> </w:t>
      </w:r>
    </w:p>
    <w:p w:rsidR="00F970E1" w:rsidRDefault="00F970E1" w:rsidP="00F970E1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FC74D9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199</w:t>
      </w:r>
      <w:r w:rsidR="00C9340B">
        <w:rPr>
          <w:rFonts w:ascii="Tahoma" w:hAnsi="Tahoma" w:cs="Tahoma"/>
          <w:b/>
          <w:bCs/>
          <w:sz w:val="20"/>
          <w:szCs w:val="20"/>
        </w:rPr>
        <w:t xml:space="preserve">  – 2003: Empresas Macaes S.A., Planta </w:t>
      </w:r>
      <w:proofErr w:type="spellStart"/>
      <w:r w:rsidR="00C9340B">
        <w:rPr>
          <w:rFonts w:ascii="Tahoma" w:hAnsi="Tahoma" w:cs="Tahoma"/>
          <w:b/>
          <w:bCs/>
          <w:sz w:val="20"/>
          <w:szCs w:val="20"/>
        </w:rPr>
        <w:t>Petrox</w:t>
      </w:r>
      <w:proofErr w:type="spellEnd"/>
      <w:r w:rsidR="00C9340B">
        <w:rPr>
          <w:rFonts w:ascii="Tahoma" w:hAnsi="Tahoma" w:cs="Tahoma"/>
          <w:b/>
          <w:bCs/>
          <w:sz w:val="20"/>
          <w:szCs w:val="20"/>
        </w:rPr>
        <w:t xml:space="preserve"> y </w:t>
      </w:r>
      <w:proofErr w:type="spellStart"/>
      <w:r w:rsidR="00C9340B">
        <w:rPr>
          <w:rFonts w:ascii="Tahoma" w:hAnsi="Tahoma" w:cs="Tahoma"/>
          <w:b/>
          <w:bCs/>
          <w:sz w:val="20"/>
          <w:szCs w:val="20"/>
        </w:rPr>
        <w:t>Huachipato</w:t>
      </w:r>
      <w:proofErr w:type="spellEnd"/>
    </w:p>
    <w:p w:rsidR="00C9340B" w:rsidRDefault="00C9340B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Cargo: Supervisor de Terreno en el área Estructural Mecánica y  Programador de Obras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</w:pP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</w:pPr>
    </w:p>
    <w:p w:rsidR="00C9340B" w:rsidRDefault="00C9340B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 w:rsidRPr="00F970E1">
        <w:rPr>
          <w:rFonts w:ascii="Tahoma" w:hAnsi="Tahoma" w:cs="Tahoma"/>
          <w:b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 xml:space="preserve"> </w:t>
      </w:r>
      <w:r w:rsidRPr="00F970E1">
        <w:rPr>
          <w:rFonts w:ascii="Tahoma" w:hAnsi="Tahoma" w:cs="Tahoma"/>
          <w:b/>
          <w:sz w:val="20"/>
          <w:szCs w:val="20"/>
        </w:rPr>
        <w:t>planta Huachipato Supervisor Mecánico de terreno en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9340B" w:rsidRDefault="00C9340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Ampliación planta de agua Nº 1 y arrastradores de lodo.</w:t>
      </w:r>
    </w:p>
    <w:p w:rsidR="00C9340B" w:rsidRDefault="00C9340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Cambio contrapesos lanzas inyectoras de oxígeno, Acería </w:t>
      </w:r>
      <w:proofErr w:type="spellStart"/>
      <w:r>
        <w:rPr>
          <w:rFonts w:ascii="Tahoma" w:hAnsi="Tahoma" w:cs="Tahoma"/>
          <w:sz w:val="20"/>
          <w:szCs w:val="20"/>
        </w:rPr>
        <w:t>Conox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C9340B" w:rsidRDefault="00C9340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Mantenimiento precipitador electroestático alto horno Nº 1.</w:t>
      </w:r>
    </w:p>
    <w:p w:rsidR="00FC74D9" w:rsidRDefault="00FC74D9" w:rsidP="00FC74D9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Wingdings" w:hAnsi="Wingdings" w:cs="Wingdings"/>
          <w:sz w:val="20"/>
          <w:szCs w:val="20"/>
        </w:rPr>
      </w:pPr>
    </w:p>
    <w:p w:rsidR="00FC74D9" w:rsidRDefault="00FC74D9" w:rsidP="00FC74D9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 w:rsidRPr="00F970E1">
        <w:rPr>
          <w:rFonts w:ascii="Tahoma" w:hAnsi="Tahoma" w:cs="Tahoma"/>
          <w:b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 xml:space="preserve"> </w:t>
      </w:r>
      <w:r w:rsidRPr="00F970E1">
        <w:rPr>
          <w:rFonts w:ascii="Tahoma" w:hAnsi="Tahoma" w:cs="Tahoma"/>
          <w:b/>
          <w:sz w:val="20"/>
          <w:szCs w:val="20"/>
        </w:rPr>
        <w:t xml:space="preserve">planta </w:t>
      </w:r>
      <w:proofErr w:type="spellStart"/>
      <w:r>
        <w:rPr>
          <w:rFonts w:ascii="Tahoma" w:hAnsi="Tahoma" w:cs="Tahoma"/>
          <w:b/>
          <w:sz w:val="20"/>
          <w:szCs w:val="20"/>
        </w:rPr>
        <w:t>Petrox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Programación de obras y control </w:t>
      </w:r>
      <w:r w:rsidRPr="00F970E1">
        <w:rPr>
          <w:rFonts w:ascii="Tahoma" w:hAnsi="Tahoma" w:cs="Tahoma"/>
          <w:b/>
          <w:sz w:val="20"/>
          <w:szCs w:val="20"/>
        </w:rPr>
        <w:t xml:space="preserve"> de terreno en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FC74D9" w:rsidRDefault="00FC74D9" w:rsidP="00FC74D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Fabricación y montaje Pipping líneas Manejo de crudo 24” y 16”</w:t>
      </w:r>
    </w:p>
    <w:p w:rsidR="00FC74D9" w:rsidRDefault="00FC74D9" w:rsidP="00FC74D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Fabricación y </w:t>
      </w:r>
      <w:proofErr w:type="gramStart"/>
      <w:r>
        <w:rPr>
          <w:rFonts w:ascii="Tahoma" w:hAnsi="Tahoma" w:cs="Tahoma"/>
          <w:sz w:val="20"/>
          <w:szCs w:val="20"/>
        </w:rPr>
        <w:t>montaje ,</w:t>
      </w:r>
      <w:proofErr w:type="gramEnd"/>
      <w:r>
        <w:rPr>
          <w:rFonts w:ascii="Tahoma" w:hAnsi="Tahoma" w:cs="Tahoma"/>
          <w:sz w:val="20"/>
          <w:szCs w:val="20"/>
        </w:rPr>
        <w:t xml:space="preserve"> Pipping , OOCC , Estructuras y eléctrico instrumental , Proyecto Ampliación </w:t>
      </w:r>
      <w:proofErr w:type="spellStart"/>
      <w:r>
        <w:rPr>
          <w:rFonts w:ascii="Tahoma" w:hAnsi="Tahoma" w:cs="Tahoma"/>
          <w:sz w:val="20"/>
          <w:szCs w:val="20"/>
        </w:rPr>
        <w:t>Topping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</w:p>
    <w:p w:rsidR="00C9340B" w:rsidRDefault="00C9340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360"/>
        <w:jc w:val="both"/>
        <w:rPr>
          <w:rFonts w:ascii="Tahoma" w:hAnsi="Tahoma" w:cs="Tahoma"/>
          <w:sz w:val="20"/>
          <w:szCs w:val="20"/>
        </w:rPr>
      </w:pPr>
    </w:p>
    <w:p w:rsidR="00C9340B" w:rsidRDefault="00C9340B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1997 – 1998: Empresa OXY Chile  S.A.</w:t>
      </w:r>
    </w:p>
    <w:p w:rsidR="00C9340B" w:rsidRDefault="00C9340B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Cargo: Inspector de Obra, Planta de Cloro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Inspector de obra </w:t>
      </w:r>
      <w:r w:rsidR="00FC74D9">
        <w:rPr>
          <w:rFonts w:ascii="Tahoma" w:hAnsi="Tahoma" w:cs="Tahoma"/>
          <w:sz w:val="20"/>
          <w:szCs w:val="20"/>
        </w:rPr>
        <w:t>en ampliación planta C</w:t>
      </w:r>
      <w:r>
        <w:rPr>
          <w:rFonts w:ascii="Tahoma" w:hAnsi="Tahoma" w:cs="Tahoma"/>
          <w:sz w:val="20"/>
          <w:szCs w:val="20"/>
        </w:rPr>
        <w:t>loro Soda</w:t>
      </w:r>
      <w:r w:rsidR="00FC74D9">
        <w:rPr>
          <w:rFonts w:ascii="Tahoma" w:hAnsi="Tahoma" w:cs="Tahoma"/>
          <w:sz w:val="20"/>
          <w:szCs w:val="20"/>
        </w:rPr>
        <w:t xml:space="preserve">- Talcahuano </w:t>
      </w:r>
      <w:r>
        <w:rPr>
          <w:rFonts w:ascii="Tahoma" w:hAnsi="Tahoma" w:cs="Tahoma"/>
          <w:sz w:val="20"/>
          <w:szCs w:val="20"/>
        </w:rPr>
        <w:t xml:space="preserve"> en las áreas de:</w:t>
      </w:r>
    </w:p>
    <w:p w:rsidR="00C9340B" w:rsidRDefault="00C9340B" w:rsidP="00C9340B">
      <w:pPr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Montaje estructural</w:t>
      </w:r>
    </w:p>
    <w:p w:rsidR="00C9340B" w:rsidRDefault="00FC74D9" w:rsidP="00C9340B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Montaje de E</w:t>
      </w:r>
      <w:r w:rsidR="00C9340B">
        <w:rPr>
          <w:rFonts w:ascii="Tahoma" w:hAnsi="Tahoma" w:cs="Tahoma"/>
          <w:sz w:val="20"/>
          <w:szCs w:val="20"/>
        </w:rPr>
        <w:t xml:space="preserve">stanques </w:t>
      </w:r>
      <w:r>
        <w:rPr>
          <w:rFonts w:ascii="Tahoma" w:hAnsi="Tahoma" w:cs="Tahoma"/>
          <w:sz w:val="20"/>
          <w:szCs w:val="20"/>
        </w:rPr>
        <w:t>y Pipping asociado</w:t>
      </w:r>
    </w:p>
    <w:p w:rsidR="00C9340B" w:rsidRPr="00FC74D9" w:rsidRDefault="00FC74D9" w:rsidP="00C9340B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FC74D9">
        <w:rPr>
          <w:rFonts w:ascii="Tahoma" w:hAnsi="Tahoma" w:cs="Tahoma"/>
          <w:sz w:val="20"/>
          <w:szCs w:val="20"/>
        </w:rPr>
        <w:t>Obras Civile</w:t>
      </w:r>
      <w:r>
        <w:rPr>
          <w:rFonts w:ascii="Tahoma" w:hAnsi="Tahoma" w:cs="Tahoma"/>
          <w:sz w:val="20"/>
          <w:szCs w:val="20"/>
        </w:rPr>
        <w:t>s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C9340B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II. EDUCACIÓN</w:t>
      </w:r>
      <w:r w:rsidR="00FC74D9">
        <w:rPr>
          <w:rFonts w:ascii="Tahoma" w:hAnsi="Tahoma" w:cs="Tahoma"/>
          <w:b/>
          <w:bCs/>
          <w:sz w:val="20"/>
          <w:szCs w:val="20"/>
        </w:rPr>
        <w:t xml:space="preserve"> SUPERIOR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Universidad Federico Santa María, Sede Talcahuano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Título: Técnico Universitario en Construcción Civil.</w:t>
      </w:r>
    </w:p>
    <w:p w:rsidR="00ED3B04" w:rsidRDefault="00ED3B04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C9340B" w:rsidRDefault="00C9340B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 FORMACIÓN COMPLEMENTARIA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C9340B" w:rsidP="009820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 Diplomados y Cursos de Especialización:</w:t>
      </w:r>
    </w:p>
    <w:p w:rsidR="00C9340B" w:rsidRDefault="00C9340B" w:rsidP="00C9340B">
      <w:pPr>
        <w:widowControl w:val="0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Diplomado Habilidades Empresariales en Gestión PYME, Universidad del </w:t>
      </w:r>
      <w:proofErr w:type="spellStart"/>
      <w:r>
        <w:rPr>
          <w:rFonts w:ascii="Tahoma" w:hAnsi="Tahoma" w:cs="Tahoma"/>
          <w:sz w:val="20"/>
          <w:szCs w:val="20"/>
        </w:rPr>
        <w:t>Bío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Bío</w:t>
      </w:r>
      <w:proofErr w:type="spellEnd"/>
      <w:r>
        <w:rPr>
          <w:rFonts w:ascii="Tahoma" w:hAnsi="Tahoma" w:cs="Tahoma"/>
          <w:sz w:val="20"/>
          <w:szCs w:val="20"/>
        </w:rPr>
        <w:t>, Facultad de Ciencias Empresariales. Año 2008 - 2009</w:t>
      </w:r>
    </w:p>
    <w:p w:rsidR="00C9340B" w:rsidRDefault="00C9340B" w:rsidP="00C9340B">
      <w:pPr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Post Nivel de Costo y Presupuesto, Universidad Federico Santa María, Año 1991 </w:t>
      </w:r>
    </w:p>
    <w:p w:rsidR="00C9340B" w:rsidRDefault="00C9340B" w:rsidP="00C9340B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Curso de manejo de Microsoft Project nivel básico y avanzado , año 2001 , en New </w:t>
      </w:r>
      <w:proofErr w:type="spellStart"/>
      <w:r>
        <w:rPr>
          <w:rFonts w:ascii="Tahoma" w:hAnsi="Tahoma" w:cs="Tahoma"/>
          <w:sz w:val="20"/>
          <w:szCs w:val="20"/>
        </w:rPr>
        <w:t>Horizont</w:t>
      </w:r>
      <w:proofErr w:type="spellEnd"/>
    </w:p>
    <w:p w:rsidR="00C9340B" w:rsidRDefault="00C9340B" w:rsidP="00C9340B">
      <w:pPr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Curso de Auditor Interno ISO , año 2004 </w:t>
      </w:r>
    </w:p>
    <w:p w:rsidR="009820C7" w:rsidRDefault="009820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3. Computación e Informática</w:t>
      </w:r>
    </w:p>
    <w:p w:rsidR="00C9340B" w:rsidRDefault="00C9340B" w:rsidP="00C9340B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Manejo Excel y Office</w:t>
      </w:r>
    </w:p>
    <w:p w:rsidR="00C9340B" w:rsidRDefault="00C9340B" w:rsidP="00C9340B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Manejo Microsoft Project, Nivel avanzado</w:t>
      </w:r>
    </w:p>
    <w:p w:rsidR="00C9340B" w:rsidRDefault="00C9340B" w:rsidP="00C9340B">
      <w:pPr>
        <w:widowControl w:val="0"/>
        <w:numPr>
          <w:ilvl w:val="0"/>
          <w:numId w:val="3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Autocad</w:t>
      </w:r>
      <w:proofErr w:type="spellEnd"/>
      <w:r>
        <w:rPr>
          <w:rFonts w:ascii="Tahoma" w:hAnsi="Tahoma" w:cs="Tahoma"/>
          <w:sz w:val="20"/>
          <w:szCs w:val="20"/>
        </w:rPr>
        <w:t xml:space="preserve"> nivel usuario</w:t>
      </w:r>
    </w:p>
    <w:p w:rsidR="00FC74D9" w:rsidRDefault="00FC74D9" w:rsidP="00C9340B">
      <w:pPr>
        <w:widowControl w:val="0"/>
        <w:numPr>
          <w:ilvl w:val="0"/>
          <w:numId w:val="3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Uso de maquetas de proyectos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C9340B">
      <w:pPr>
        <w:keepNext/>
        <w:widowControl w:val="0"/>
        <w:shd w:val="clear" w:color="auto" w:fill="C0C0C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 DATOS PERSONALES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 de Nacimiento: Septiembre 13 de 1966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Rut: 10.483.850-2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Nacionalidad: Chilena.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Estado Civil: Casado.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Situación Militar: Al día.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Licencia de conducir: Clase B</w:t>
      </w:r>
    </w:p>
    <w:p w:rsidR="00C9340B" w:rsidRDefault="00C934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FF"/>
          <w:sz w:val="20"/>
          <w:szCs w:val="20"/>
          <w:u w:val="single"/>
        </w:rPr>
        <w:t>edgardo.repiso.barra@gmail.com</w:t>
      </w:r>
    </w:p>
    <w:sectPr w:rsidR="00C9340B" w:rsidSect="00CD75D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5F2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1">
    <w:nsid w:val="252B0F35"/>
    <w:multiLevelType w:val="hybridMultilevel"/>
    <w:tmpl w:val="4644F5C0"/>
    <w:lvl w:ilvl="0" w:tplc="4AF62CD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E162B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3">
    <w:nsid w:val="443560DC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4">
    <w:nsid w:val="4C0772BF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5">
    <w:nsid w:val="55A905BB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6">
    <w:nsid w:val="57D43500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7">
    <w:nsid w:val="5B0C29E3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8">
    <w:nsid w:val="5B7D1DF6"/>
    <w:multiLevelType w:val="singleLevel"/>
    <w:tmpl w:val="21E22166"/>
    <w:lvl w:ilvl="0">
      <w:start w:val="1"/>
      <w:numFmt w:val="decimal"/>
      <w:lvlText w:val="%1"/>
      <w:legacy w:legacy="1" w:legacySpace="0" w:legacyIndent="360"/>
      <w:lvlJc w:val="left"/>
      <w:rPr>
        <w:rFonts w:ascii="Tahoma" w:hAnsi="Tahoma" w:cs="Tahoma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5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8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5"/>
  </w:num>
  <w:num w:numId="12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4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5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6">
    <w:abstractNumId w:val="2"/>
  </w:num>
  <w:num w:numId="17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8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9">
    <w:abstractNumId w:val="0"/>
  </w:num>
  <w:num w:numId="20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1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2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3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4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6">
    <w:abstractNumId w:val="7"/>
  </w:num>
  <w:num w:numId="27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8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29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0">
    <w:abstractNumId w:val="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1">
    <w:abstractNumId w:val="6"/>
  </w:num>
  <w:num w:numId="32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3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4">
    <w:abstractNumId w:val="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5">
    <w:abstractNumId w:val="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6">
    <w:abstractNumId w:val="8"/>
  </w:num>
  <w:num w:numId="37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8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9340B"/>
    <w:rsid w:val="00103A12"/>
    <w:rsid w:val="001A3BEC"/>
    <w:rsid w:val="001F3130"/>
    <w:rsid w:val="001F7C00"/>
    <w:rsid w:val="00285472"/>
    <w:rsid w:val="00372214"/>
    <w:rsid w:val="00380CC9"/>
    <w:rsid w:val="00397E2B"/>
    <w:rsid w:val="004E2681"/>
    <w:rsid w:val="004E2DBA"/>
    <w:rsid w:val="00587E6E"/>
    <w:rsid w:val="00593CEC"/>
    <w:rsid w:val="00631168"/>
    <w:rsid w:val="006D3DE0"/>
    <w:rsid w:val="006F3124"/>
    <w:rsid w:val="007E4F95"/>
    <w:rsid w:val="00896129"/>
    <w:rsid w:val="009820C7"/>
    <w:rsid w:val="00996F13"/>
    <w:rsid w:val="00A84A47"/>
    <w:rsid w:val="00AB5D16"/>
    <w:rsid w:val="00B824EB"/>
    <w:rsid w:val="00B87494"/>
    <w:rsid w:val="00BB64F9"/>
    <w:rsid w:val="00BD7BB1"/>
    <w:rsid w:val="00C24629"/>
    <w:rsid w:val="00C24844"/>
    <w:rsid w:val="00C8129E"/>
    <w:rsid w:val="00C9340B"/>
    <w:rsid w:val="00CD75DA"/>
    <w:rsid w:val="00D64F52"/>
    <w:rsid w:val="00DF098E"/>
    <w:rsid w:val="00EA483E"/>
    <w:rsid w:val="00ED3B04"/>
    <w:rsid w:val="00F548B2"/>
    <w:rsid w:val="00F65532"/>
    <w:rsid w:val="00F970E1"/>
    <w:rsid w:val="00FC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DA"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4E2DBA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4E2DBA"/>
    <w:pPr>
      <w:ind w:left="720"/>
      <w:contextualSpacing/>
    </w:pPr>
  </w:style>
  <w:style w:type="paragraph" w:customStyle="1" w:styleId="Default">
    <w:name w:val="Default"/>
    <w:rsid w:val="00C812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erepiso</cp:lastModifiedBy>
  <cp:revision>4</cp:revision>
  <cp:lastPrinted>2012-06-28T00:16:00Z</cp:lastPrinted>
  <dcterms:created xsi:type="dcterms:W3CDTF">2014-09-29T15:29:00Z</dcterms:created>
  <dcterms:modified xsi:type="dcterms:W3CDTF">2014-10-30T00:35:00Z</dcterms:modified>
</cp:coreProperties>
</file>